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4F19" w14:textId="3DB262E9" w:rsidR="004C5529" w:rsidRDefault="004C5529" w:rsidP="004C5529">
      <w:pPr>
        <w:ind w:left="-851"/>
      </w:pPr>
      <w:r w:rsidRPr="004C5529">
        <w:rPr>
          <w:noProof/>
        </w:rPr>
        <w:drawing>
          <wp:inline distT="0" distB="0" distL="0" distR="0" wp14:anchorId="65CC6C15" wp14:editId="0EA93018">
            <wp:extent cx="6874510" cy="10086975"/>
            <wp:effectExtent l="0" t="0" r="2540" b="9525"/>
            <wp:docPr id="20159089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327" cy="1011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AC50" w14:textId="7A02FCC1" w:rsidR="004C5529" w:rsidRPr="004C5529" w:rsidRDefault="004C5529" w:rsidP="004C5529">
      <w:pPr>
        <w:ind w:left="-851"/>
      </w:pPr>
      <w:r w:rsidRPr="004C5529">
        <w:rPr>
          <w:noProof/>
        </w:rPr>
        <w:lastRenderedPageBreak/>
        <w:drawing>
          <wp:inline distT="0" distB="0" distL="0" distR="0" wp14:anchorId="5E4697F9" wp14:editId="3A657AA9">
            <wp:extent cx="6858000" cy="10134600"/>
            <wp:effectExtent l="0" t="0" r="0" b="0"/>
            <wp:docPr id="1089981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13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529" w:rsidRPr="004C5529" w:rsidSect="004C552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D3"/>
    <w:rsid w:val="001E7D6D"/>
    <w:rsid w:val="0048474C"/>
    <w:rsid w:val="004C5529"/>
    <w:rsid w:val="00647CD3"/>
    <w:rsid w:val="0089359A"/>
    <w:rsid w:val="00C42B55"/>
    <w:rsid w:val="00D63AC6"/>
    <w:rsid w:val="00E3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5F06"/>
  <w15:chartTrackingRefBased/>
  <w15:docId w15:val="{4A27605E-AAFF-4A21-ADE9-C207F5C5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C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C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C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C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C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C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C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C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C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C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C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C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C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C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C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47CD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47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Κύπρος Ιωάννου</dc:creator>
  <cp:keywords/>
  <dc:description/>
  <cp:lastModifiedBy>Κύπρος Ιωάννου</cp:lastModifiedBy>
  <cp:revision>5</cp:revision>
  <dcterms:created xsi:type="dcterms:W3CDTF">2026-04-21T18:04:00Z</dcterms:created>
  <dcterms:modified xsi:type="dcterms:W3CDTF">2026-04-21T19:41:00Z</dcterms:modified>
</cp:coreProperties>
</file>