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9012" w14:textId="77777777" w:rsidR="00CD3437" w:rsidRPr="00562DBD" w:rsidRDefault="00CD3437" w:rsidP="00CD3437">
      <w:pPr>
        <w:jc w:val="center"/>
        <w:rPr>
          <w:b/>
          <w:sz w:val="32"/>
          <w:lang w:val="el-GR"/>
        </w:rPr>
      </w:pPr>
      <w:r w:rsidRPr="006F08A8">
        <w:rPr>
          <w:b/>
          <w:sz w:val="32"/>
          <w:highlight w:val="yellow"/>
          <w:lang w:val="el-GR"/>
        </w:rPr>
        <w:t>Επισκέψεις Γονέων</w:t>
      </w:r>
    </w:p>
    <w:tbl>
      <w:tblPr>
        <w:tblStyle w:val="TableGrid"/>
        <w:tblW w:w="10803" w:type="dxa"/>
        <w:tblInd w:w="-318" w:type="dxa"/>
        <w:tblLook w:val="04A0" w:firstRow="1" w:lastRow="0" w:firstColumn="1" w:lastColumn="0" w:noHBand="0" w:noVBand="1"/>
      </w:tblPr>
      <w:tblGrid>
        <w:gridCol w:w="2581"/>
        <w:gridCol w:w="2878"/>
        <w:gridCol w:w="1365"/>
        <w:gridCol w:w="3979"/>
      </w:tblGrid>
      <w:tr w:rsidR="00CD3437" w:rsidRPr="003F06F1" w14:paraId="00130D3C" w14:textId="77777777" w:rsidTr="007F5158">
        <w:tc>
          <w:tcPr>
            <w:tcW w:w="2581" w:type="dxa"/>
            <w:shd w:val="clear" w:color="auto" w:fill="F2F2F2" w:themeFill="background1" w:themeFillShade="F2"/>
          </w:tcPr>
          <w:p w14:paraId="6DF2EE22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3F06F1">
              <w:rPr>
                <w:rFonts w:ascii="Arial" w:hAnsi="Arial" w:cs="Arial"/>
                <w:b/>
                <w:lang w:val="el-GR"/>
              </w:rPr>
              <w:t>ΤΑΞΗ</w:t>
            </w:r>
          </w:p>
        </w:tc>
        <w:tc>
          <w:tcPr>
            <w:tcW w:w="2878" w:type="dxa"/>
            <w:shd w:val="clear" w:color="auto" w:fill="F2F2F2" w:themeFill="background1" w:themeFillShade="F2"/>
          </w:tcPr>
          <w:p w14:paraId="1BA68843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3F06F1">
              <w:rPr>
                <w:rFonts w:ascii="Arial" w:hAnsi="Arial" w:cs="Arial"/>
                <w:b/>
                <w:lang w:val="el-GR"/>
              </w:rPr>
              <w:t>Υπεύθυνος/η εκπαιδευτικός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5EC63A32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3F06F1">
              <w:rPr>
                <w:rFonts w:ascii="Arial" w:hAnsi="Arial" w:cs="Arial"/>
                <w:b/>
                <w:lang w:val="el-GR"/>
              </w:rPr>
              <w:t>Ημέρα</w:t>
            </w:r>
          </w:p>
        </w:tc>
        <w:tc>
          <w:tcPr>
            <w:tcW w:w="3979" w:type="dxa"/>
            <w:shd w:val="clear" w:color="auto" w:fill="F2F2F2" w:themeFill="background1" w:themeFillShade="F2"/>
          </w:tcPr>
          <w:p w14:paraId="75B3716B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3F06F1">
              <w:rPr>
                <w:rFonts w:ascii="Arial" w:hAnsi="Arial" w:cs="Arial"/>
                <w:b/>
                <w:lang w:val="el-GR"/>
              </w:rPr>
              <w:t>Ώρα</w:t>
            </w:r>
          </w:p>
        </w:tc>
      </w:tr>
      <w:tr w:rsidR="00CD3437" w:rsidRPr="003F06F1" w14:paraId="25745FFC" w14:textId="77777777" w:rsidTr="007F5158">
        <w:tc>
          <w:tcPr>
            <w:tcW w:w="2581" w:type="dxa"/>
          </w:tcPr>
          <w:p w14:paraId="75EF77E8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Δ/ντρια</w:t>
            </w:r>
          </w:p>
          <w:p w14:paraId="7ED7F990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878" w:type="dxa"/>
          </w:tcPr>
          <w:p w14:paraId="3E8E01B9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Μπέττυ Ανδρέου</w:t>
            </w:r>
          </w:p>
        </w:tc>
        <w:tc>
          <w:tcPr>
            <w:tcW w:w="1365" w:type="dxa"/>
          </w:tcPr>
          <w:p w14:paraId="68E4EC26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979" w:type="dxa"/>
          </w:tcPr>
          <w:p w14:paraId="314454C2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Κατόπιν τηλεφωνικής επικοινωνίας</w:t>
            </w:r>
          </w:p>
        </w:tc>
      </w:tr>
      <w:tr w:rsidR="00CD3437" w:rsidRPr="003F06F1" w14:paraId="17EDF930" w14:textId="77777777" w:rsidTr="007F5158">
        <w:tc>
          <w:tcPr>
            <w:tcW w:w="2581" w:type="dxa"/>
          </w:tcPr>
          <w:p w14:paraId="7C93014A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Δ1</w:t>
            </w:r>
          </w:p>
        </w:tc>
        <w:tc>
          <w:tcPr>
            <w:tcW w:w="2878" w:type="dxa"/>
          </w:tcPr>
          <w:p w14:paraId="2EA55D4F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Πόπη Κούρρη</w:t>
            </w:r>
          </w:p>
          <w:p w14:paraId="18F9690F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1365" w:type="dxa"/>
          </w:tcPr>
          <w:p w14:paraId="33401142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Τρίτη</w:t>
            </w:r>
          </w:p>
          <w:p w14:paraId="3BE2DC48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979" w:type="dxa"/>
          </w:tcPr>
          <w:p w14:paraId="09297EB1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10:05-10:45</w:t>
            </w:r>
          </w:p>
        </w:tc>
      </w:tr>
      <w:tr w:rsidR="00CD3437" w:rsidRPr="003F06F1" w14:paraId="49A2E478" w14:textId="77777777" w:rsidTr="007F5158">
        <w:tc>
          <w:tcPr>
            <w:tcW w:w="2581" w:type="dxa"/>
          </w:tcPr>
          <w:p w14:paraId="1F7D5259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Δ2</w:t>
            </w:r>
          </w:p>
        </w:tc>
        <w:tc>
          <w:tcPr>
            <w:tcW w:w="2878" w:type="dxa"/>
          </w:tcPr>
          <w:p w14:paraId="25CCE4BE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Μελίνα Ιωάννου</w:t>
            </w:r>
          </w:p>
        </w:tc>
        <w:tc>
          <w:tcPr>
            <w:tcW w:w="1365" w:type="dxa"/>
          </w:tcPr>
          <w:p w14:paraId="407020A5" w14:textId="77777777" w:rsidR="00CD3437" w:rsidRPr="003F06F1" w:rsidRDefault="00CD3437" w:rsidP="007F5158">
            <w:pPr>
              <w:tabs>
                <w:tab w:val="center" w:pos="744"/>
                <w:tab w:val="left" w:pos="1448"/>
              </w:tabs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Δευτέρα</w:t>
            </w:r>
          </w:p>
        </w:tc>
        <w:tc>
          <w:tcPr>
            <w:tcW w:w="3979" w:type="dxa"/>
          </w:tcPr>
          <w:p w14:paraId="28A128B1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10:55-11:35</w:t>
            </w:r>
          </w:p>
        </w:tc>
      </w:tr>
      <w:tr w:rsidR="00CD3437" w:rsidRPr="003F06F1" w14:paraId="3C8C8011" w14:textId="77777777" w:rsidTr="007F5158">
        <w:tc>
          <w:tcPr>
            <w:tcW w:w="2581" w:type="dxa"/>
          </w:tcPr>
          <w:p w14:paraId="0923A517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Ε1</w:t>
            </w:r>
          </w:p>
        </w:tc>
        <w:tc>
          <w:tcPr>
            <w:tcW w:w="2878" w:type="dxa"/>
          </w:tcPr>
          <w:p w14:paraId="3781207F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Μαρία Χατζηχρυσάνθου</w:t>
            </w:r>
          </w:p>
        </w:tc>
        <w:tc>
          <w:tcPr>
            <w:tcW w:w="1365" w:type="dxa"/>
          </w:tcPr>
          <w:p w14:paraId="6FC88A5D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Παρασκευή</w:t>
            </w:r>
          </w:p>
        </w:tc>
        <w:tc>
          <w:tcPr>
            <w:tcW w:w="3979" w:type="dxa"/>
          </w:tcPr>
          <w:p w14:paraId="7B711701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10:05-10:45</w:t>
            </w:r>
          </w:p>
        </w:tc>
      </w:tr>
      <w:tr w:rsidR="00CD3437" w:rsidRPr="003F06F1" w14:paraId="3757B523" w14:textId="77777777" w:rsidTr="007F5158">
        <w:tc>
          <w:tcPr>
            <w:tcW w:w="2581" w:type="dxa"/>
          </w:tcPr>
          <w:p w14:paraId="7519EC02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Ε2</w:t>
            </w:r>
          </w:p>
        </w:tc>
        <w:tc>
          <w:tcPr>
            <w:tcW w:w="2878" w:type="dxa"/>
          </w:tcPr>
          <w:p w14:paraId="7E7FEEC7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Ελένη Στυλιανίδου</w:t>
            </w:r>
          </w:p>
        </w:tc>
        <w:tc>
          <w:tcPr>
            <w:tcW w:w="1365" w:type="dxa"/>
          </w:tcPr>
          <w:p w14:paraId="0CF8316C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Δευτέρα</w:t>
            </w:r>
          </w:p>
        </w:tc>
        <w:tc>
          <w:tcPr>
            <w:tcW w:w="3979" w:type="dxa"/>
          </w:tcPr>
          <w:p w14:paraId="288CA9B8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10:05-10:45</w:t>
            </w:r>
          </w:p>
        </w:tc>
      </w:tr>
      <w:tr w:rsidR="00CD3437" w:rsidRPr="003F06F1" w14:paraId="4B6604A9" w14:textId="77777777" w:rsidTr="007F5158">
        <w:trPr>
          <w:trHeight w:val="438"/>
        </w:trPr>
        <w:tc>
          <w:tcPr>
            <w:tcW w:w="2581" w:type="dxa"/>
          </w:tcPr>
          <w:p w14:paraId="3ACCC985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Στ1</w:t>
            </w:r>
          </w:p>
        </w:tc>
        <w:tc>
          <w:tcPr>
            <w:tcW w:w="2878" w:type="dxa"/>
          </w:tcPr>
          <w:p w14:paraId="5D5BC9EF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Κύπρος Ιωάννου(ΒΔ)</w:t>
            </w:r>
          </w:p>
        </w:tc>
        <w:tc>
          <w:tcPr>
            <w:tcW w:w="1365" w:type="dxa"/>
          </w:tcPr>
          <w:p w14:paraId="255EAEC4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3F06F1">
              <w:rPr>
                <w:rFonts w:ascii="Arial" w:hAnsi="Arial" w:cs="Arial"/>
                <w:bCs/>
              </w:rPr>
              <w:t>Τετάρτη</w:t>
            </w:r>
            <w:proofErr w:type="spellEnd"/>
          </w:p>
        </w:tc>
        <w:tc>
          <w:tcPr>
            <w:tcW w:w="3979" w:type="dxa"/>
          </w:tcPr>
          <w:p w14:paraId="3C635FFB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bCs/>
                <w:color w:val="FF0000"/>
              </w:rPr>
              <w:t xml:space="preserve">  </w:t>
            </w:r>
            <w:r w:rsidRPr="003F06F1">
              <w:rPr>
                <w:rFonts w:ascii="Arial" w:hAnsi="Arial" w:cs="Arial"/>
              </w:rPr>
              <w:t>7:45 – 8:25</w:t>
            </w:r>
          </w:p>
        </w:tc>
      </w:tr>
      <w:tr w:rsidR="00CD3437" w:rsidRPr="003F06F1" w14:paraId="568DE8C3" w14:textId="77777777" w:rsidTr="007F5158">
        <w:tc>
          <w:tcPr>
            <w:tcW w:w="2581" w:type="dxa"/>
          </w:tcPr>
          <w:p w14:paraId="23CDB77D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Στ2</w:t>
            </w:r>
          </w:p>
        </w:tc>
        <w:tc>
          <w:tcPr>
            <w:tcW w:w="2878" w:type="dxa"/>
          </w:tcPr>
          <w:p w14:paraId="26050610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Μαρία Αντωνίου</w:t>
            </w:r>
          </w:p>
        </w:tc>
        <w:tc>
          <w:tcPr>
            <w:tcW w:w="1365" w:type="dxa"/>
          </w:tcPr>
          <w:p w14:paraId="29C64A83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Τρίτη</w:t>
            </w:r>
          </w:p>
          <w:p w14:paraId="37254DFF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979" w:type="dxa"/>
          </w:tcPr>
          <w:p w14:paraId="2D2DF146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7:45-8:25</w:t>
            </w:r>
          </w:p>
        </w:tc>
      </w:tr>
      <w:tr w:rsidR="00CD3437" w:rsidRPr="003F06F1" w14:paraId="55DC6C40" w14:textId="77777777" w:rsidTr="007F5158">
        <w:tc>
          <w:tcPr>
            <w:tcW w:w="2581" w:type="dxa"/>
          </w:tcPr>
          <w:p w14:paraId="1D2774FB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 xml:space="preserve">Αγγλικά </w:t>
            </w:r>
          </w:p>
        </w:tc>
        <w:tc>
          <w:tcPr>
            <w:tcW w:w="2878" w:type="dxa"/>
          </w:tcPr>
          <w:p w14:paraId="0DBF897E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Αρίστη Παρπέρη</w:t>
            </w:r>
          </w:p>
          <w:p w14:paraId="080A651E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1365" w:type="dxa"/>
          </w:tcPr>
          <w:p w14:paraId="11D5E82C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979" w:type="dxa"/>
          </w:tcPr>
          <w:p w14:paraId="5638A345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Κατόπιν τηλεφωνικής επικοινωνίας</w:t>
            </w:r>
          </w:p>
        </w:tc>
      </w:tr>
      <w:tr w:rsidR="00CD3437" w:rsidRPr="003F06F1" w14:paraId="45137569" w14:textId="77777777" w:rsidTr="007F5158">
        <w:tc>
          <w:tcPr>
            <w:tcW w:w="2581" w:type="dxa"/>
          </w:tcPr>
          <w:p w14:paraId="0431B975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Μαθήματα:</w:t>
            </w:r>
          </w:p>
          <w:p w14:paraId="02A467B1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Θρησκευτικά Δ1, Επιστήμη Δ1, Δ2, Γεωγραφία Δ1, ΣΤ1</w:t>
            </w:r>
          </w:p>
        </w:tc>
        <w:tc>
          <w:tcPr>
            <w:tcW w:w="2878" w:type="dxa"/>
          </w:tcPr>
          <w:p w14:paraId="782AAEE4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Έλενα Χ’’γεωργίου</w:t>
            </w:r>
          </w:p>
          <w:p w14:paraId="18844683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1365" w:type="dxa"/>
          </w:tcPr>
          <w:p w14:paraId="2591C65D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979" w:type="dxa"/>
          </w:tcPr>
          <w:p w14:paraId="6473AF28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Κατόπιν τηλεφωνικής επικοινωνίας</w:t>
            </w:r>
          </w:p>
        </w:tc>
      </w:tr>
      <w:tr w:rsidR="00CD3437" w:rsidRPr="003F06F1" w14:paraId="1249256C" w14:textId="77777777" w:rsidTr="007F5158">
        <w:tc>
          <w:tcPr>
            <w:tcW w:w="2581" w:type="dxa"/>
          </w:tcPr>
          <w:p w14:paraId="168C1BDB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Τέχνη</w:t>
            </w:r>
          </w:p>
        </w:tc>
        <w:tc>
          <w:tcPr>
            <w:tcW w:w="2878" w:type="dxa"/>
          </w:tcPr>
          <w:p w14:paraId="18156AD1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Χρυστάλλα Μηνά</w:t>
            </w:r>
          </w:p>
        </w:tc>
        <w:tc>
          <w:tcPr>
            <w:tcW w:w="1365" w:type="dxa"/>
          </w:tcPr>
          <w:p w14:paraId="08AF87A1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 xml:space="preserve">Δευτέρα </w:t>
            </w:r>
          </w:p>
        </w:tc>
        <w:tc>
          <w:tcPr>
            <w:tcW w:w="3979" w:type="dxa"/>
          </w:tcPr>
          <w:p w14:paraId="50F2EBB3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12:25-1:05</w:t>
            </w:r>
          </w:p>
        </w:tc>
      </w:tr>
      <w:tr w:rsidR="00CD3437" w:rsidRPr="003F06F1" w14:paraId="4ECE18A0" w14:textId="77777777" w:rsidTr="007F5158">
        <w:tc>
          <w:tcPr>
            <w:tcW w:w="2581" w:type="dxa"/>
          </w:tcPr>
          <w:p w14:paraId="1B2D4939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Μουσική</w:t>
            </w:r>
          </w:p>
        </w:tc>
        <w:tc>
          <w:tcPr>
            <w:tcW w:w="2878" w:type="dxa"/>
          </w:tcPr>
          <w:p w14:paraId="335ED0E5" w14:textId="77777777" w:rsidR="00CD3437" w:rsidRPr="003F06F1" w:rsidRDefault="00CD3437" w:rsidP="007F5158">
            <w:pPr>
              <w:jc w:val="both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Ηλιάνα Χρυσοστόμου</w:t>
            </w:r>
          </w:p>
        </w:tc>
        <w:tc>
          <w:tcPr>
            <w:tcW w:w="1365" w:type="dxa"/>
          </w:tcPr>
          <w:p w14:paraId="5780BC14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979" w:type="dxa"/>
          </w:tcPr>
          <w:p w14:paraId="00BC31C6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Κατόπιν τηλεφωνικής επικοινωνίας</w:t>
            </w:r>
          </w:p>
        </w:tc>
      </w:tr>
      <w:tr w:rsidR="00CD3437" w:rsidRPr="003F06F1" w14:paraId="5934B8BA" w14:textId="77777777" w:rsidTr="007F5158">
        <w:tc>
          <w:tcPr>
            <w:tcW w:w="2581" w:type="dxa"/>
          </w:tcPr>
          <w:p w14:paraId="53938598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Μαθήματα:</w:t>
            </w:r>
          </w:p>
          <w:p w14:paraId="5D790ADC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Ιστορία Δ2</w:t>
            </w:r>
          </w:p>
          <w:p w14:paraId="07A27051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 xml:space="preserve">Γεωγραφία ΣΤ2 Επιστήμη Ε2 </w:t>
            </w:r>
          </w:p>
          <w:p w14:paraId="7DBB9775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Φυσική Αγωγή Ε1, Ε2</w:t>
            </w:r>
          </w:p>
        </w:tc>
        <w:tc>
          <w:tcPr>
            <w:tcW w:w="2878" w:type="dxa"/>
          </w:tcPr>
          <w:p w14:paraId="20AE6103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Κατερίνα Χριστοφίδου</w:t>
            </w:r>
          </w:p>
        </w:tc>
        <w:tc>
          <w:tcPr>
            <w:tcW w:w="1365" w:type="dxa"/>
          </w:tcPr>
          <w:p w14:paraId="5CCC6D28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979" w:type="dxa"/>
          </w:tcPr>
          <w:p w14:paraId="298472CC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Κατόπιν τηλεφωνικής επικοινωνίας</w:t>
            </w:r>
          </w:p>
        </w:tc>
      </w:tr>
      <w:tr w:rsidR="00CD3437" w:rsidRPr="003F06F1" w14:paraId="4DBF4518" w14:textId="77777777" w:rsidTr="007F5158">
        <w:trPr>
          <w:trHeight w:val="1014"/>
        </w:trPr>
        <w:tc>
          <w:tcPr>
            <w:tcW w:w="2581" w:type="dxa"/>
          </w:tcPr>
          <w:p w14:paraId="569F8F63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Μαθήματα:</w:t>
            </w:r>
          </w:p>
          <w:p w14:paraId="424C9E4F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Φυσική Αγωγή ΣΤ1, ΣΤ2</w:t>
            </w:r>
          </w:p>
          <w:p w14:paraId="10621245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Επιστήμη ΣΤ1,ΣΤ2</w:t>
            </w:r>
          </w:p>
          <w:p w14:paraId="1D63A52E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Περιβαλλοντική Εκπαίδευση Ε2</w:t>
            </w:r>
          </w:p>
        </w:tc>
        <w:tc>
          <w:tcPr>
            <w:tcW w:w="2878" w:type="dxa"/>
          </w:tcPr>
          <w:p w14:paraId="12C48D76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Χαρούλα Παναγιώτου</w:t>
            </w:r>
          </w:p>
        </w:tc>
        <w:tc>
          <w:tcPr>
            <w:tcW w:w="1365" w:type="dxa"/>
          </w:tcPr>
          <w:p w14:paraId="1973A0BE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Πέμπτη</w:t>
            </w:r>
          </w:p>
        </w:tc>
        <w:tc>
          <w:tcPr>
            <w:tcW w:w="3979" w:type="dxa"/>
          </w:tcPr>
          <w:p w14:paraId="03EA4755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11:35-12:25</w:t>
            </w:r>
          </w:p>
        </w:tc>
      </w:tr>
      <w:tr w:rsidR="00CD3437" w:rsidRPr="003F06F1" w14:paraId="34367252" w14:textId="77777777" w:rsidTr="007F5158">
        <w:tc>
          <w:tcPr>
            <w:tcW w:w="2581" w:type="dxa"/>
          </w:tcPr>
          <w:p w14:paraId="3DCA92EB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Μαθήματα:</w:t>
            </w:r>
          </w:p>
          <w:p w14:paraId="1F731C1D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Φυσική Αγωγή Δ1, Δ2</w:t>
            </w:r>
          </w:p>
          <w:p w14:paraId="1E0A36BD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Ιστορία Ε1, ΣΤ1</w:t>
            </w:r>
          </w:p>
          <w:p w14:paraId="08E2BEF7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Γεωγραφία Ε1</w:t>
            </w:r>
          </w:p>
        </w:tc>
        <w:tc>
          <w:tcPr>
            <w:tcW w:w="2878" w:type="dxa"/>
          </w:tcPr>
          <w:p w14:paraId="7DC4B616" w14:textId="77777777" w:rsidR="00CD3437" w:rsidRPr="003F06F1" w:rsidRDefault="00CD3437" w:rsidP="007F5158">
            <w:pPr>
              <w:jc w:val="both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 xml:space="preserve"> Βάσω Χ’’στυλιανού</w:t>
            </w:r>
          </w:p>
        </w:tc>
        <w:tc>
          <w:tcPr>
            <w:tcW w:w="1365" w:type="dxa"/>
          </w:tcPr>
          <w:p w14:paraId="7E8A5835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Πέμπτη</w:t>
            </w:r>
          </w:p>
        </w:tc>
        <w:tc>
          <w:tcPr>
            <w:tcW w:w="3979" w:type="dxa"/>
          </w:tcPr>
          <w:p w14:paraId="1C66F0F4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12:25-1:00</w:t>
            </w:r>
          </w:p>
        </w:tc>
      </w:tr>
      <w:tr w:rsidR="00CD3437" w:rsidRPr="003F06F1" w14:paraId="71D93705" w14:textId="77777777" w:rsidTr="007F5158">
        <w:tc>
          <w:tcPr>
            <w:tcW w:w="2581" w:type="dxa"/>
          </w:tcPr>
          <w:p w14:paraId="27CC77AD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Ειδική Εκπαίδευση</w:t>
            </w:r>
          </w:p>
        </w:tc>
        <w:tc>
          <w:tcPr>
            <w:tcW w:w="2878" w:type="dxa"/>
          </w:tcPr>
          <w:p w14:paraId="6A17F10D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Nικολέττα Ταλιαδώρου</w:t>
            </w:r>
          </w:p>
        </w:tc>
        <w:tc>
          <w:tcPr>
            <w:tcW w:w="1365" w:type="dxa"/>
          </w:tcPr>
          <w:p w14:paraId="33876B52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Παρασκευή</w:t>
            </w:r>
          </w:p>
        </w:tc>
        <w:tc>
          <w:tcPr>
            <w:tcW w:w="3979" w:type="dxa"/>
          </w:tcPr>
          <w:p w14:paraId="6D2CFC55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9:25-10:05</w:t>
            </w:r>
          </w:p>
        </w:tc>
      </w:tr>
      <w:tr w:rsidR="00CD3437" w:rsidRPr="003F06F1" w14:paraId="4239B341" w14:textId="77777777" w:rsidTr="007F5158">
        <w:tc>
          <w:tcPr>
            <w:tcW w:w="2581" w:type="dxa"/>
          </w:tcPr>
          <w:p w14:paraId="3520BB9E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Λογοθεραπεία</w:t>
            </w:r>
          </w:p>
          <w:p w14:paraId="43CA7F87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878" w:type="dxa"/>
          </w:tcPr>
          <w:p w14:paraId="4A8B43CC" w14:textId="77777777" w:rsidR="00CD3437" w:rsidRPr="003F06F1" w:rsidRDefault="00CD3437" w:rsidP="007F5158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Έλενα Αντωνιάδου</w:t>
            </w:r>
          </w:p>
        </w:tc>
        <w:tc>
          <w:tcPr>
            <w:tcW w:w="1365" w:type="dxa"/>
          </w:tcPr>
          <w:p w14:paraId="5BB4B636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Παρασκευή</w:t>
            </w:r>
          </w:p>
        </w:tc>
        <w:tc>
          <w:tcPr>
            <w:tcW w:w="3979" w:type="dxa"/>
          </w:tcPr>
          <w:p w14:paraId="3EBF0BEF" w14:textId="77777777" w:rsidR="00CD3437" w:rsidRPr="003F06F1" w:rsidRDefault="00CD3437" w:rsidP="007F5158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9:25-10:05</w:t>
            </w:r>
          </w:p>
        </w:tc>
      </w:tr>
    </w:tbl>
    <w:p w14:paraId="3A9E9FE0" w14:textId="77777777" w:rsidR="00CD3437" w:rsidRPr="00762933" w:rsidRDefault="00CD3437" w:rsidP="00CD3437">
      <w:pPr>
        <w:autoSpaceDE w:val="0"/>
        <w:autoSpaceDN w:val="0"/>
        <w:adjustRightInd w:val="0"/>
        <w:spacing w:after="0" w:line="240" w:lineRule="auto"/>
        <w:ind w:right="1016"/>
        <w:rPr>
          <w:rFonts w:ascii="Arial" w:hAnsi="Arial" w:cs="Arial"/>
          <w:bCs/>
          <w:sz w:val="24"/>
          <w:szCs w:val="24"/>
          <w:highlight w:val="lightGray"/>
          <w:lang w:val="el-GR"/>
        </w:rPr>
      </w:pPr>
    </w:p>
    <w:p w14:paraId="7268375A" w14:textId="77777777" w:rsidR="00CD3437" w:rsidRPr="00762933" w:rsidRDefault="00CD3437" w:rsidP="00CD3437">
      <w:pPr>
        <w:rPr>
          <w:sz w:val="24"/>
          <w:szCs w:val="24"/>
          <w:lang w:val="el-GR"/>
        </w:rPr>
      </w:pPr>
    </w:p>
    <w:p w14:paraId="232075E0" w14:textId="77777777" w:rsidR="008837F1" w:rsidRDefault="008837F1"/>
    <w:sectPr w:rsidR="008837F1" w:rsidSect="0027539F">
      <w:headerReference w:type="default" r:id="rId6"/>
      <w:footerReference w:type="default" r:id="rId7"/>
      <w:pgSz w:w="12240" w:h="15840"/>
      <w:pgMar w:top="173" w:right="144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6B12" w14:textId="77777777" w:rsidR="00592340" w:rsidRDefault="00592340">
      <w:pPr>
        <w:spacing w:after="0" w:line="240" w:lineRule="auto"/>
      </w:pPr>
      <w:r>
        <w:separator/>
      </w:r>
    </w:p>
  </w:endnote>
  <w:endnote w:type="continuationSeparator" w:id="0">
    <w:p w14:paraId="1A58AC22" w14:textId="77777777" w:rsidR="00592340" w:rsidRDefault="0059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360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C1313" w14:textId="77777777" w:rsidR="00000000" w:rsidRDefault="00CD34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A4B1D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167C" w14:textId="77777777" w:rsidR="00592340" w:rsidRDefault="00592340">
      <w:pPr>
        <w:spacing w:after="0" w:line="240" w:lineRule="auto"/>
      </w:pPr>
      <w:r>
        <w:separator/>
      </w:r>
    </w:p>
  </w:footnote>
  <w:footnote w:type="continuationSeparator" w:id="0">
    <w:p w14:paraId="1AA16C43" w14:textId="77777777" w:rsidR="00592340" w:rsidRDefault="0059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076A" w14:textId="77777777" w:rsidR="00000000" w:rsidRDefault="00CD3437" w:rsidP="006307BE">
    <w:pPr>
      <w:pStyle w:val="Header"/>
      <w:jc w:val="center"/>
    </w:pPr>
    <w:r>
      <w:rPr>
        <w:noProof/>
      </w:rPr>
      <w:drawing>
        <wp:inline distT="0" distB="0" distL="0" distR="0" wp14:anchorId="6E178D99" wp14:editId="18A029A2">
          <wp:extent cx="4387850" cy="12040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ΛΟΓΟΤΥΠΟ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8059" cy="120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37"/>
    <w:rsid w:val="00471355"/>
    <w:rsid w:val="00592340"/>
    <w:rsid w:val="005D1C37"/>
    <w:rsid w:val="008837F1"/>
    <w:rsid w:val="00B826FC"/>
    <w:rsid w:val="00CD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FD68"/>
  <w15:chartTrackingRefBased/>
  <w15:docId w15:val="{2743356F-B50D-44D1-A33E-588B5375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437"/>
  </w:style>
  <w:style w:type="paragraph" w:styleId="Footer">
    <w:name w:val="footer"/>
    <w:basedOn w:val="Normal"/>
    <w:link w:val="FooterChar"/>
    <w:uiPriority w:val="99"/>
    <w:unhideWhenUsed/>
    <w:rsid w:val="00CD3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Κύπρος Ιωάννου</cp:lastModifiedBy>
  <cp:revision>2</cp:revision>
  <dcterms:created xsi:type="dcterms:W3CDTF">2025-09-28T14:42:00Z</dcterms:created>
  <dcterms:modified xsi:type="dcterms:W3CDTF">2025-09-28T14:42:00Z</dcterms:modified>
</cp:coreProperties>
</file>